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before="0" w:line="276" w:lineRule="auto"/>
        <w:rPr>
          <w:color w:val="0a0a0a"/>
        </w:rPr>
      </w:pPr>
      <w:r w:rsidDel="00000000" w:rsidR="00000000" w:rsidRPr="00000000">
        <w:rPr>
          <w:color w:val="0a0a0a"/>
          <w:rtl w:val="0"/>
        </w:rPr>
        <w:t xml:space="preserve">Timberlane Youth Travel Basketball League bylaws outline the rules and regulations. They are designed to ensure fair play, safety, and a positive experience for all participants.</w:t>
      </w:r>
    </w:p>
    <w:p w:rsidR="00000000" w:rsidDel="00000000" w:rsidP="00000000" w:rsidRDefault="00000000" w:rsidRPr="00000000" w14:paraId="00000002">
      <w:pPr>
        <w:shd w:fill="ffffff" w:val="clear"/>
        <w:spacing w:after="0" w:before="0" w:line="276" w:lineRule="auto"/>
        <w:rPr>
          <w:color w:val="0a0a0a"/>
        </w:rPr>
      </w:pPr>
      <w:r w:rsidDel="00000000" w:rsidR="00000000" w:rsidRPr="00000000">
        <w:rPr>
          <w:rtl w:val="0"/>
        </w:rPr>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Organization Name and Purpose: Clearly states the name and mission of the organization.</w:t>
      </w:r>
    </w:p>
    <w:p w:rsidR="00000000" w:rsidDel="00000000" w:rsidP="00000000" w:rsidRDefault="00000000" w:rsidRPr="00000000" w14:paraId="00000004">
      <w:pPr>
        <w:numPr>
          <w:ilvl w:val="1"/>
          <w:numId w:val="1"/>
        </w:numPr>
        <w:spacing w:after="0" w:before="0" w:line="276" w:lineRule="auto"/>
        <w:ind w:left="1440" w:hanging="360"/>
        <w:rPr/>
      </w:pPr>
      <w:r w:rsidDel="00000000" w:rsidR="00000000" w:rsidRPr="00000000">
        <w:rPr>
          <w:rtl w:val="0"/>
        </w:rPr>
        <w:t xml:space="preserve">Timberlane Youth Travel Basketball League</w:t>
      </w:r>
    </w:p>
    <w:p w:rsidR="00000000" w:rsidDel="00000000" w:rsidP="00000000" w:rsidRDefault="00000000" w:rsidRPr="00000000" w14:paraId="00000005">
      <w:pPr>
        <w:numPr>
          <w:ilvl w:val="1"/>
          <w:numId w:val="1"/>
        </w:numPr>
        <w:spacing w:after="0" w:before="0" w:line="276" w:lineRule="auto"/>
        <w:ind w:left="1440" w:hanging="360"/>
        <w:rPr/>
      </w:pPr>
      <w:r w:rsidDel="00000000" w:rsidR="00000000" w:rsidRPr="00000000">
        <w:rPr>
          <w:rtl w:val="0"/>
        </w:rPr>
        <w:t xml:space="preserve">Mission</w:t>
      </w:r>
      <w:r w:rsidDel="00000000" w:rsidR="00000000" w:rsidRPr="00000000">
        <w:rPr>
          <w:rtl w:val="0"/>
        </w:rPr>
      </w:r>
    </w:p>
    <w:p w:rsidR="00000000" w:rsidDel="00000000" w:rsidP="00000000" w:rsidRDefault="00000000" w:rsidRPr="00000000" w14:paraId="00000006">
      <w:pPr>
        <w:numPr>
          <w:ilvl w:val="2"/>
          <w:numId w:val="1"/>
        </w:numPr>
        <w:spacing w:after="0" w:before="0" w:line="276" w:lineRule="auto"/>
        <w:ind w:left="2160" w:hanging="360"/>
        <w:rPr/>
      </w:pPr>
      <w:r w:rsidDel="00000000" w:rsidR="00000000" w:rsidRPr="00000000">
        <w:rPr>
          <w:rtl w:val="0"/>
        </w:rPr>
        <w:t xml:space="preserve">Empower young student athletes through the game of basketball by fostering leadership, teamwork, discipline, academic excellence, and personal growth.</w:t>
      </w:r>
    </w:p>
    <w:p w:rsidR="00000000" w:rsidDel="00000000" w:rsidP="00000000" w:rsidRDefault="00000000" w:rsidRPr="00000000" w14:paraId="00000007">
      <w:pPr>
        <w:numPr>
          <w:ilvl w:val="3"/>
          <w:numId w:val="1"/>
        </w:numPr>
        <w:spacing w:after="0" w:before="0" w:line="276" w:lineRule="auto"/>
        <w:ind w:left="2880" w:hanging="360"/>
        <w:rPr/>
      </w:pPr>
      <w:r w:rsidDel="00000000" w:rsidR="00000000" w:rsidRPr="00000000">
        <w:rPr>
          <w:rtl w:val="0"/>
        </w:rPr>
        <w:t xml:space="preserve">We strive to create a positive, inclusive environment where players can develop their skills, build confidence, and learn valuable life lessons - both on the court and in the classroom.</w:t>
      </w:r>
    </w:p>
    <w:p w:rsidR="00000000" w:rsidDel="00000000" w:rsidP="00000000" w:rsidRDefault="00000000" w:rsidRPr="00000000" w14:paraId="00000008">
      <w:pPr>
        <w:numPr>
          <w:ilvl w:val="3"/>
          <w:numId w:val="1"/>
        </w:numPr>
        <w:spacing w:after="0" w:before="0" w:line="276" w:lineRule="auto"/>
        <w:ind w:left="2880" w:hanging="360"/>
        <w:rPr/>
      </w:pPr>
      <w:r w:rsidDel="00000000" w:rsidR="00000000" w:rsidRPr="00000000">
        <w:rPr>
          <w:rtl w:val="0"/>
        </w:rPr>
        <w:t xml:space="preserve">Our goal is to provide a fun and competitive basketball experience while ensuring player safety and sportsmanship.</w:t>
      </w:r>
    </w:p>
    <w:p w:rsidR="00000000" w:rsidDel="00000000" w:rsidP="00000000" w:rsidRDefault="00000000" w:rsidRPr="00000000" w14:paraId="00000009">
      <w:pPr>
        <w:numPr>
          <w:ilvl w:val="3"/>
          <w:numId w:val="1"/>
        </w:numPr>
        <w:spacing w:after="0" w:before="0" w:line="276" w:lineRule="auto"/>
        <w:ind w:left="2880" w:hanging="360"/>
        <w:rPr/>
      </w:pPr>
      <w:r w:rsidDel="00000000" w:rsidR="00000000" w:rsidRPr="00000000">
        <w:rPr>
          <w:rtl w:val="0"/>
        </w:rPr>
        <w:t xml:space="preserve">Our mission is to provide a positive and supportive environment where young athletes can develop their skills, build confidence, and learn valuable life lessons through the game of basketball.</w:t>
      </w:r>
    </w:p>
    <w:p w:rsidR="00000000" w:rsidDel="00000000" w:rsidP="00000000" w:rsidRDefault="00000000" w:rsidRPr="00000000" w14:paraId="0000000A">
      <w:pPr>
        <w:numPr>
          <w:ilvl w:val="1"/>
          <w:numId w:val="1"/>
        </w:numPr>
        <w:spacing w:after="0" w:before="0" w:line="276" w:lineRule="auto"/>
        <w:ind w:left="1440" w:hanging="360"/>
        <w:rPr/>
      </w:pPr>
      <w:r w:rsidDel="00000000" w:rsidR="00000000" w:rsidRPr="00000000">
        <w:rPr>
          <w:rtl w:val="0"/>
        </w:rPr>
        <w:t xml:space="preserve">Objectives</w:t>
      </w:r>
    </w:p>
    <w:p w:rsidR="00000000" w:rsidDel="00000000" w:rsidP="00000000" w:rsidRDefault="00000000" w:rsidRPr="00000000" w14:paraId="0000000B">
      <w:pPr>
        <w:numPr>
          <w:ilvl w:val="2"/>
          <w:numId w:val="1"/>
        </w:numPr>
        <w:spacing w:after="0" w:before="0" w:line="276" w:lineRule="auto"/>
        <w:ind w:left="2160" w:hanging="360"/>
        <w:rPr/>
      </w:pPr>
      <w:r w:rsidDel="00000000" w:rsidR="00000000" w:rsidRPr="00000000">
        <w:rPr>
          <w:u w:val="single"/>
          <w:rtl w:val="0"/>
        </w:rPr>
        <w:t xml:space="preserve">Player Development</w:t>
      </w:r>
    </w:p>
    <w:p w:rsidR="00000000" w:rsidDel="00000000" w:rsidP="00000000" w:rsidRDefault="00000000" w:rsidRPr="00000000" w14:paraId="0000000C">
      <w:pPr>
        <w:numPr>
          <w:ilvl w:val="3"/>
          <w:numId w:val="1"/>
        </w:numPr>
        <w:spacing w:after="0" w:before="0" w:line="276" w:lineRule="auto"/>
        <w:ind w:left="2880" w:hanging="360"/>
        <w:rPr/>
      </w:pPr>
      <w:r w:rsidDel="00000000" w:rsidR="00000000" w:rsidRPr="00000000">
        <w:rPr>
          <w:rtl w:val="0"/>
        </w:rPr>
        <w:t xml:space="preserve">Ball handling, shooting, passing, offense, defense, strategy, and competitive play.</w:t>
      </w:r>
    </w:p>
    <w:p w:rsidR="00000000" w:rsidDel="00000000" w:rsidP="00000000" w:rsidRDefault="00000000" w:rsidRPr="00000000" w14:paraId="0000000D">
      <w:pPr>
        <w:numPr>
          <w:ilvl w:val="2"/>
          <w:numId w:val="1"/>
        </w:numPr>
        <w:spacing w:after="0" w:before="0" w:line="276" w:lineRule="auto"/>
        <w:ind w:left="2160" w:hanging="360"/>
        <w:rPr/>
      </w:pPr>
      <w:r w:rsidDel="00000000" w:rsidR="00000000" w:rsidRPr="00000000">
        <w:rPr>
          <w:u w:val="single"/>
          <w:rtl w:val="0"/>
        </w:rPr>
        <w:t xml:space="preserve">Life Skills and Leadership:</w:t>
      </w:r>
    </w:p>
    <w:p w:rsidR="00000000" w:rsidDel="00000000" w:rsidP="00000000" w:rsidRDefault="00000000" w:rsidRPr="00000000" w14:paraId="0000000E">
      <w:pPr>
        <w:numPr>
          <w:ilvl w:val="3"/>
          <w:numId w:val="1"/>
        </w:numPr>
        <w:spacing w:after="0" w:before="0" w:line="276" w:lineRule="auto"/>
        <w:ind w:left="2880" w:hanging="360"/>
        <w:rPr/>
      </w:pPr>
      <w:r w:rsidDel="00000000" w:rsidR="00000000" w:rsidRPr="00000000">
        <w:rPr>
          <w:rtl w:val="0"/>
        </w:rPr>
        <w:t xml:space="preserve">Teamwork: work together, communicate, support each other, and build connections</w:t>
      </w:r>
    </w:p>
    <w:p w:rsidR="00000000" w:rsidDel="00000000" w:rsidP="00000000" w:rsidRDefault="00000000" w:rsidRPr="00000000" w14:paraId="0000000F">
      <w:pPr>
        <w:numPr>
          <w:ilvl w:val="3"/>
          <w:numId w:val="1"/>
        </w:numPr>
        <w:spacing w:after="0" w:before="0" w:line="276" w:lineRule="auto"/>
        <w:ind w:left="2880" w:hanging="360"/>
        <w:rPr/>
      </w:pPr>
      <w:r w:rsidDel="00000000" w:rsidR="00000000" w:rsidRPr="00000000">
        <w:rPr>
          <w:rtl w:val="0"/>
        </w:rPr>
        <w:t xml:space="preserve">Discipline: hard work and consistent practice pay off, punctuality, and accountability</w:t>
      </w:r>
    </w:p>
    <w:p w:rsidR="00000000" w:rsidDel="00000000" w:rsidP="00000000" w:rsidRDefault="00000000" w:rsidRPr="00000000" w14:paraId="00000010">
      <w:pPr>
        <w:numPr>
          <w:ilvl w:val="3"/>
          <w:numId w:val="1"/>
        </w:numPr>
        <w:spacing w:after="0" w:before="0" w:line="276" w:lineRule="auto"/>
        <w:ind w:left="2880" w:hanging="360"/>
        <w:rPr/>
      </w:pPr>
      <w:r w:rsidDel="00000000" w:rsidR="00000000" w:rsidRPr="00000000">
        <w:rPr>
          <w:rtl w:val="0"/>
        </w:rPr>
        <w:t xml:space="preserve">Sportsmanship: respect opponents, officials, coaches, and play with integrity</w:t>
      </w:r>
    </w:p>
    <w:p w:rsidR="00000000" w:rsidDel="00000000" w:rsidP="00000000" w:rsidRDefault="00000000" w:rsidRPr="00000000" w14:paraId="00000011">
      <w:pPr>
        <w:numPr>
          <w:ilvl w:val="2"/>
          <w:numId w:val="1"/>
        </w:numPr>
        <w:spacing w:after="0" w:before="0" w:line="276" w:lineRule="auto"/>
        <w:ind w:left="2160" w:hanging="360"/>
        <w:rPr/>
      </w:pPr>
      <w:r w:rsidDel="00000000" w:rsidR="00000000" w:rsidRPr="00000000">
        <w:rPr>
          <w:u w:val="single"/>
          <w:rtl w:val="0"/>
        </w:rPr>
        <w:t xml:space="preserve">Physical Fitness:</w:t>
      </w:r>
    </w:p>
    <w:p w:rsidR="00000000" w:rsidDel="00000000" w:rsidP="00000000" w:rsidRDefault="00000000" w:rsidRPr="00000000" w14:paraId="00000012">
      <w:pPr>
        <w:numPr>
          <w:ilvl w:val="3"/>
          <w:numId w:val="1"/>
        </w:numPr>
        <w:spacing w:after="0" w:before="0" w:line="276" w:lineRule="auto"/>
        <w:ind w:left="2880" w:hanging="360"/>
        <w:rPr/>
      </w:pPr>
      <w:r w:rsidDel="00000000" w:rsidR="00000000" w:rsidRPr="00000000">
        <w:rPr>
          <w:rtl w:val="0"/>
        </w:rPr>
        <w:t xml:space="preserve">Enhance athleticism and endurance</w:t>
      </w:r>
    </w:p>
    <w:p w:rsidR="00000000" w:rsidDel="00000000" w:rsidP="00000000" w:rsidRDefault="00000000" w:rsidRPr="00000000" w14:paraId="00000013">
      <w:pPr>
        <w:numPr>
          <w:ilvl w:val="2"/>
          <w:numId w:val="1"/>
        </w:numPr>
        <w:spacing w:after="0" w:before="0" w:line="276" w:lineRule="auto"/>
        <w:ind w:left="2160" w:hanging="360"/>
        <w:rPr/>
      </w:pPr>
      <w:r w:rsidDel="00000000" w:rsidR="00000000" w:rsidRPr="00000000">
        <w:rPr>
          <w:u w:val="single"/>
          <w:rtl w:val="0"/>
        </w:rPr>
        <w:t xml:space="preserve">Basketball IQ:</w:t>
      </w:r>
    </w:p>
    <w:p w:rsidR="00000000" w:rsidDel="00000000" w:rsidP="00000000" w:rsidRDefault="00000000" w:rsidRPr="00000000" w14:paraId="00000014">
      <w:pPr>
        <w:numPr>
          <w:ilvl w:val="3"/>
          <w:numId w:val="1"/>
        </w:numPr>
        <w:spacing w:after="0" w:before="0" w:line="276" w:lineRule="auto"/>
        <w:ind w:left="2880" w:hanging="360"/>
        <w:rPr/>
      </w:pPr>
      <w:r w:rsidDel="00000000" w:rsidR="00000000" w:rsidRPr="00000000">
        <w:rPr>
          <w:rtl w:val="0"/>
        </w:rPr>
        <w:t xml:space="preserve">Understand the game, make smart decisions, enhance game awareness, and work as a team</w:t>
      </w:r>
    </w:p>
    <w:p w:rsidR="00000000" w:rsidDel="00000000" w:rsidP="00000000" w:rsidRDefault="00000000" w:rsidRPr="00000000" w14:paraId="00000015">
      <w:pPr>
        <w:numPr>
          <w:ilvl w:val="2"/>
          <w:numId w:val="1"/>
        </w:numPr>
        <w:spacing w:after="0" w:before="0" w:line="276" w:lineRule="auto"/>
        <w:ind w:left="2160" w:hanging="360"/>
        <w:rPr/>
      </w:pPr>
      <w:r w:rsidDel="00000000" w:rsidR="00000000" w:rsidRPr="00000000">
        <w:rPr>
          <w:u w:val="single"/>
          <w:rtl w:val="0"/>
        </w:rPr>
        <w:t xml:space="preserve">Coach Development:</w:t>
      </w:r>
    </w:p>
    <w:p w:rsidR="00000000" w:rsidDel="00000000" w:rsidP="00000000" w:rsidRDefault="00000000" w:rsidRPr="00000000" w14:paraId="00000016">
      <w:pPr>
        <w:numPr>
          <w:ilvl w:val="3"/>
          <w:numId w:val="1"/>
        </w:numPr>
        <w:spacing w:after="0" w:before="0" w:line="276" w:lineRule="auto"/>
        <w:ind w:left="2880" w:hanging="360"/>
        <w:rPr/>
      </w:pPr>
      <w:r w:rsidDel="00000000" w:rsidR="00000000" w:rsidRPr="00000000">
        <w:rPr>
          <w:rtl w:val="0"/>
        </w:rPr>
        <w:t xml:space="preserve">Provide education and resources to help improve skills, leadership, and communication</w:t>
      </w:r>
    </w:p>
    <w:p w:rsidR="00000000" w:rsidDel="00000000" w:rsidP="00000000" w:rsidRDefault="00000000" w:rsidRPr="00000000" w14:paraId="00000017">
      <w:pPr>
        <w:numPr>
          <w:ilvl w:val="2"/>
          <w:numId w:val="1"/>
        </w:numPr>
        <w:spacing w:after="0" w:before="0" w:line="276" w:lineRule="auto"/>
        <w:ind w:left="2160" w:hanging="360"/>
        <w:rPr/>
      </w:pPr>
      <w:r w:rsidDel="00000000" w:rsidR="00000000" w:rsidRPr="00000000">
        <w:rPr>
          <w:u w:val="single"/>
          <w:rtl w:val="0"/>
        </w:rPr>
        <w:t xml:space="preserve">Program Development</w:t>
      </w:r>
      <w:r w:rsidDel="00000000" w:rsidR="00000000" w:rsidRPr="00000000">
        <w:rPr>
          <w:rtl w:val="0"/>
        </w:rPr>
      </w:r>
    </w:p>
    <w:p w:rsidR="00000000" w:rsidDel="00000000" w:rsidP="00000000" w:rsidRDefault="00000000" w:rsidRPr="00000000" w14:paraId="00000018">
      <w:pPr>
        <w:numPr>
          <w:ilvl w:val="3"/>
          <w:numId w:val="1"/>
        </w:numPr>
        <w:spacing w:after="0" w:before="0" w:line="276" w:lineRule="auto"/>
        <w:ind w:left="2880" w:hanging="360"/>
        <w:rPr/>
      </w:pPr>
      <w:r w:rsidDel="00000000" w:rsidR="00000000" w:rsidRPr="00000000">
        <w:rPr>
          <w:rtl w:val="0"/>
        </w:rPr>
        <w:t xml:space="preserve">Enhance program awareness (social media, sponsorships)</w:t>
      </w:r>
    </w:p>
    <w:p w:rsidR="00000000" w:rsidDel="00000000" w:rsidP="00000000" w:rsidRDefault="00000000" w:rsidRPr="00000000" w14:paraId="00000019">
      <w:pPr>
        <w:numPr>
          <w:ilvl w:val="3"/>
          <w:numId w:val="1"/>
        </w:numPr>
        <w:spacing w:after="0" w:before="0" w:line="276" w:lineRule="auto"/>
        <w:ind w:left="2880" w:hanging="360"/>
        <w:rPr/>
      </w:pPr>
      <w:r w:rsidDel="00000000" w:rsidR="00000000" w:rsidRPr="00000000">
        <w:rPr>
          <w:rtl w:val="0"/>
        </w:rPr>
        <w:t xml:space="preserve">Curriculum/Milestone development</w:t>
      </w:r>
    </w:p>
    <w:p w:rsidR="00000000" w:rsidDel="00000000" w:rsidP="00000000" w:rsidRDefault="00000000" w:rsidRPr="00000000" w14:paraId="0000001A">
      <w:pPr>
        <w:spacing w:after="0" w:before="0" w:line="276" w:lineRule="auto"/>
        <w:ind w:left="2880" w:firstLine="0"/>
        <w:rPr/>
      </w:pPr>
      <w:r w:rsidDel="00000000" w:rsidR="00000000" w:rsidRPr="00000000">
        <w:rPr>
          <w:rtl w:val="0"/>
        </w:rPr>
      </w:r>
    </w:p>
    <w:p w:rsidR="00000000" w:rsidDel="00000000" w:rsidP="00000000" w:rsidRDefault="00000000" w:rsidRPr="00000000" w14:paraId="0000001B">
      <w:pPr>
        <w:numPr>
          <w:ilvl w:val="0"/>
          <w:numId w:val="1"/>
        </w:numPr>
        <w:shd w:fill="ffffff" w:val="clear"/>
        <w:spacing w:after="0" w:before="0" w:line="276" w:lineRule="auto"/>
        <w:ind w:left="720" w:right="100" w:hanging="360"/>
        <w:rPr>
          <w:rFonts w:ascii="Arial" w:cs="Arial" w:eastAsia="Arial" w:hAnsi="Arial"/>
          <w:color w:val="0000ff"/>
          <w:sz w:val="22"/>
          <w:szCs w:val="22"/>
        </w:rPr>
      </w:pPr>
      <w:r w:rsidDel="00000000" w:rsidR="00000000" w:rsidRPr="00000000">
        <w:rPr>
          <w:color w:val="0000ff"/>
          <w:rtl w:val="0"/>
        </w:rPr>
        <w:t xml:space="preserve">Organizational Structure: Specify the structure of the organization, including the Board of Directors, officers, and committees.</w:t>
      </w:r>
      <w:r w:rsidDel="00000000" w:rsidR="00000000" w:rsidRPr="00000000">
        <w:rPr>
          <w:rtl w:val="0"/>
        </w:rPr>
      </w:r>
    </w:p>
    <w:p w:rsidR="00000000" w:rsidDel="00000000" w:rsidP="00000000" w:rsidRDefault="00000000" w:rsidRPr="00000000" w14:paraId="0000001C">
      <w:pPr>
        <w:numPr>
          <w:ilvl w:val="1"/>
          <w:numId w:val="1"/>
        </w:numPr>
        <w:shd w:fill="ffffff" w:val="clear"/>
        <w:spacing w:after="0" w:before="0" w:line="276" w:lineRule="auto"/>
        <w:ind w:left="1440" w:right="100" w:hanging="360"/>
        <w:rPr/>
      </w:pPr>
      <w:r w:rsidDel="00000000" w:rsidR="00000000" w:rsidRPr="00000000">
        <w:rPr>
          <w:color w:val="001d35"/>
          <w:rtl w:val="0"/>
        </w:rPr>
        <w:t xml:space="preserve">Each position is voted upon at the end of each basketball season (April)</w:t>
      </w:r>
    </w:p>
    <w:p w:rsidR="00000000" w:rsidDel="00000000" w:rsidP="00000000" w:rsidRDefault="00000000" w:rsidRPr="00000000" w14:paraId="0000001D">
      <w:pPr>
        <w:numPr>
          <w:ilvl w:val="1"/>
          <w:numId w:val="1"/>
        </w:numPr>
        <w:shd w:fill="ffffff" w:val="clear"/>
        <w:ind w:left="1440" w:right="100" w:hanging="360"/>
        <w:rPr>
          <w:color w:val="001d35"/>
        </w:rPr>
      </w:pPr>
      <w:r w:rsidDel="00000000" w:rsidR="00000000" w:rsidRPr="00000000">
        <w:rPr>
          <w:color w:val="001d35"/>
          <w:rtl w:val="0"/>
        </w:rPr>
        <w:t xml:space="preserve">Board of Directors</w:t>
      </w:r>
    </w:p>
    <w:p w:rsidR="00000000" w:rsidDel="00000000" w:rsidP="00000000" w:rsidRDefault="00000000" w:rsidRPr="00000000" w14:paraId="0000001E">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President</w:t>
      </w:r>
      <w:r w:rsidDel="00000000" w:rsidR="00000000" w:rsidRPr="00000000">
        <w:rPr>
          <w:color w:val="001d35"/>
          <w:rtl w:val="0"/>
        </w:rPr>
        <w:t xml:space="preserve">: Primary spokesperson/contact, to supervise the board, organize/create each meeting's agenda, facilitate each meeting, organize and facilitate try-outs with the Coach Development Coordinators, Girls Coordinator, and Boys Coordinator, the 2nd signatory (to the Treasurer) on the TYTBL bank account, develop and maintain TYTBL website, support and aid all other positions.</w:t>
      </w:r>
    </w:p>
    <w:p w:rsidR="00000000" w:rsidDel="00000000" w:rsidP="00000000" w:rsidRDefault="00000000" w:rsidRPr="00000000" w14:paraId="0000001F">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Vice President</w:t>
      </w:r>
      <w:r w:rsidDel="00000000" w:rsidR="00000000" w:rsidRPr="00000000">
        <w:rPr>
          <w:color w:val="001d35"/>
          <w:rtl w:val="0"/>
        </w:rPr>
        <w:t xml:space="preserve">: Assume the President's role in their absence, assist the President with tasks such as try-outs and skills &amp; drills, Referee coordination, develop an on-boarding process for new board members.</w:t>
      </w:r>
    </w:p>
    <w:p w:rsidR="00000000" w:rsidDel="00000000" w:rsidP="00000000" w:rsidRDefault="00000000" w:rsidRPr="00000000" w14:paraId="00000020">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Treasurer</w:t>
      </w:r>
      <w:r w:rsidDel="00000000" w:rsidR="00000000" w:rsidRPr="00000000">
        <w:rPr>
          <w:color w:val="001d35"/>
          <w:rtl w:val="0"/>
        </w:rPr>
        <w:t xml:space="preserve">: Ensure financial transparency and compliance with legal requirements, file taxes, manage TYTBL account/finances along with being the 1st signatory on the bank account, coordinate referee payments with the Vice President, track player/team payments, account status at each board meeting.</w:t>
      </w:r>
    </w:p>
    <w:p w:rsidR="00000000" w:rsidDel="00000000" w:rsidP="00000000" w:rsidRDefault="00000000" w:rsidRPr="00000000" w14:paraId="00000021">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Secretary</w:t>
      </w:r>
      <w:r w:rsidDel="00000000" w:rsidR="00000000" w:rsidRPr="00000000">
        <w:rPr>
          <w:color w:val="001d35"/>
          <w:rtl w:val="0"/>
        </w:rPr>
        <w:t xml:space="preserve">: Ensures compliance with legal and organizational requirements, schedule and inform board of future meeting dates, record, store, and share meeting minutes, keep an updated board contacts sheet, record bylaw amendments.</w:t>
      </w:r>
    </w:p>
    <w:p w:rsidR="00000000" w:rsidDel="00000000" w:rsidP="00000000" w:rsidRDefault="00000000" w:rsidRPr="00000000" w14:paraId="00000022">
      <w:pPr>
        <w:numPr>
          <w:ilvl w:val="1"/>
          <w:numId w:val="1"/>
        </w:numPr>
        <w:shd w:fill="ffffff" w:val="clear"/>
        <w:spacing w:after="0" w:before="0" w:line="276" w:lineRule="auto"/>
        <w:ind w:left="1440" w:right="100" w:hanging="360"/>
        <w:rPr/>
      </w:pPr>
      <w:r w:rsidDel="00000000" w:rsidR="00000000" w:rsidRPr="00000000">
        <w:rPr>
          <w:color w:val="001d35"/>
          <w:rtl w:val="0"/>
        </w:rPr>
        <w:t xml:space="preserve">Coordinators</w:t>
      </w:r>
    </w:p>
    <w:p w:rsidR="00000000" w:rsidDel="00000000" w:rsidP="00000000" w:rsidRDefault="00000000" w:rsidRPr="00000000" w14:paraId="00000023">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Public Outreach Coordinator</w:t>
      </w:r>
      <w:r w:rsidDel="00000000" w:rsidR="00000000" w:rsidRPr="00000000">
        <w:rPr>
          <w:color w:val="001d35"/>
          <w:rtl w:val="0"/>
        </w:rPr>
        <w:t xml:space="preserve">: creating/updating social media posts/communication, creating/sending district emails (skills &amp; drills, try-outs, fundraising), creating/updating GameChanger app.</w:t>
      </w:r>
    </w:p>
    <w:p w:rsidR="00000000" w:rsidDel="00000000" w:rsidP="00000000" w:rsidRDefault="00000000" w:rsidRPr="00000000" w14:paraId="00000024">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Fundraiser Coordinator</w:t>
      </w:r>
      <w:r w:rsidDel="00000000" w:rsidR="00000000" w:rsidRPr="00000000">
        <w:rPr>
          <w:color w:val="001d35"/>
          <w:rtl w:val="0"/>
        </w:rPr>
        <w:t xml:space="preserve">: Increase awareness and funds through various fundraising opportunities, plan/develop/administer fundraisers.</w:t>
      </w:r>
    </w:p>
    <w:p w:rsidR="00000000" w:rsidDel="00000000" w:rsidP="00000000" w:rsidRDefault="00000000" w:rsidRPr="00000000" w14:paraId="00000025">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Boys Coordinator</w:t>
      </w:r>
      <w:r w:rsidDel="00000000" w:rsidR="00000000" w:rsidRPr="00000000">
        <w:rPr>
          <w:color w:val="001d35"/>
          <w:rtl w:val="0"/>
        </w:rPr>
        <w:t xml:space="preserve">: Head contact for coaches, schedule practice times/locations, secure home game locations, coordinate team uniforms, attend league meetings.</w:t>
      </w:r>
    </w:p>
    <w:p w:rsidR="00000000" w:rsidDel="00000000" w:rsidP="00000000" w:rsidRDefault="00000000" w:rsidRPr="00000000" w14:paraId="00000026">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Girls Coordinator</w:t>
      </w:r>
      <w:r w:rsidDel="00000000" w:rsidR="00000000" w:rsidRPr="00000000">
        <w:rPr>
          <w:color w:val="001d35"/>
          <w:rtl w:val="0"/>
        </w:rPr>
        <w:t xml:space="preserve">: Head contact for coaches, schedule practice times/locations, secure home game locations, coordinate team uniforms, attend league meetings.</w:t>
      </w:r>
    </w:p>
    <w:p w:rsidR="00000000" w:rsidDel="00000000" w:rsidP="00000000" w:rsidRDefault="00000000" w:rsidRPr="00000000" w14:paraId="00000027">
      <w:pPr>
        <w:numPr>
          <w:ilvl w:val="2"/>
          <w:numId w:val="1"/>
        </w:numPr>
        <w:shd w:fill="ffffff" w:val="clear"/>
        <w:spacing w:after="0" w:before="0" w:line="276" w:lineRule="auto"/>
        <w:ind w:left="2160" w:right="100" w:hanging="360"/>
        <w:rPr>
          <w:color w:val="001d35"/>
        </w:rPr>
      </w:pPr>
      <w:r w:rsidDel="00000000" w:rsidR="00000000" w:rsidRPr="00000000">
        <w:rPr>
          <w:b w:val="1"/>
          <w:color w:val="001d35"/>
          <w:rtl w:val="0"/>
        </w:rPr>
        <w:t xml:space="preserve">Coach Development Coordinator</w:t>
      </w:r>
      <w:r w:rsidDel="00000000" w:rsidR="00000000" w:rsidRPr="00000000">
        <w:rPr>
          <w:color w:val="001d35"/>
          <w:rtl w:val="0"/>
        </w:rPr>
        <w:t xml:space="preserve">: Evaluate, educate, corresponding, and develop all coaches to meet the TYTBL standard, </w:t>
      </w:r>
      <w:r w:rsidDel="00000000" w:rsidR="00000000" w:rsidRPr="00000000">
        <w:rPr>
          <w:rtl w:val="0"/>
        </w:rPr>
        <w:t xml:space="preserve">tournament coordination</w:t>
      </w:r>
      <w:r w:rsidDel="00000000" w:rsidR="00000000" w:rsidRPr="00000000">
        <w:rPr>
          <w:rtl w:val="0"/>
        </w:rPr>
      </w:r>
    </w:p>
    <w:p w:rsidR="00000000" w:rsidDel="00000000" w:rsidP="00000000" w:rsidRDefault="00000000" w:rsidRPr="00000000" w14:paraId="00000028">
      <w:pPr>
        <w:shd w:fill="ffffff" w:val="clear"/>
        <w:spacing w:after="0" w:before="0" w:line="276" w:lineRule="auto"/>
        <w:ind w:left="2160" w:right="100" w:firstLine="0"/>
        <w:rPr>
          <w:color w:val="001d35"/>
        </w:rPr>
      </w:pPr>
      <w:r w:rsidDel="00000000" w:rsidR="00000000" w:rsidRPr="00000000">
        <w:rPr>
          <w:rtl w:val="0"/>
        </w:rPr>
      </w:r>
    </w:p>
    <w:p w:rsidR="00000000" w:rsidDel="00000000" w:rsidP="00000000" w:rsidRDefault="00000000" w:rsidRPr="00000000" w14:paraId="00000029">
      <w:pPr>
        <w:numPr>
          <w:ilvl w:val="0"/>
          <w:numId w:val="1"/>
        </w:numPr>
        <w:shd w:fill="ffffff" w:val="clear"/>
        <w:ind w:left="720" w:right="100" w:hanging="360"/>
        <w:rPr>
          <w:rFonts w:ascii="Arial" w:cs="Arial" w:eastAsia="Arial" w:hAnsi="Arial"/>
          <w:color w:val="0000ff"/>
          <w:sz w:val="22"/>
          <w:szCs w:val="22"/>
        </w:rPr>
      </w:pPr>
      <w:r w:rsidDel="00000000" w:rsidR="00000000" w:rsidRPr="00000000">
        <w:rPr>
          <w:color w:val="0000ff"/>
          <w:rtl w:val="0"/>
        </w:rPr>
        <w:t xml:space="preserve">Team Structure: Define team selection processes and team sizes.</w:t>
      </w:r>
    </w:p>
    <w:p w:rsidR="00000000" w:rsidDel="00000000" w:rsidP="00000000" w:rsidRDefault="00000000" w:rsidRPr="00000000" w14:paraId="0000002A">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rFonts w:ascii="Arial" w:cs="Arial" w:eastAsia="Arial" w:hAnsi="Arial"/>
          <w:sz w:val="20"/>
          <w:szCs w:val="20"/>
        </w:rPr>
      </w:pPr>
      <w:r w:rsidDel="00000000" w:rsidR="00000000" w:rsidRPr="00000000">
        <w:rPr>
          <w:rtl w:val="0"/>
        </w:rPr>
        <w:t xml:space="preserve">Try-outs</w:t>
      </w:r>
    </w:p>
    <w:p w:rsidR="00000000" w:rsidDel="00000000" w:rsidP="00000000" w:rsidRDefault="00000000" w:rsidRPr="00000000" w14:paraId="0000002B">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2 days, 2 hours each day</w:t>
      </w:r>
    </w:p>
    <w:p w:rsidR="00000000" w:rsidDel="00000000" w:rsidP="00000000" w:rsidRDefault="00000000" w:rsidRPr="00000000" w14:paraId="0000002C">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u w:val="none"/>
        </w:rPr>
      </w:pPr>
      <w:r w:rsidDel="00000000" w:rsidR="00000000" w:rsidRPr="00000000">
        <w:rPr>
          <w:rtl w:val="0"/>
        </w:rPr>
        <w:t xml:space="preserve">Separate sessions</w:t>
      </w:r>
    </w:p>
    <w:p w:rsidR="00000000" w:rsidDel="00000000" w:rsidP="00000000" w:rsidRDefault="00000000" w:rsidRPr="00000000" w14:paraId="0000002D">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u w:val="none"/>
        </w:rPr>
      </w:pPr>
      <w:r w:rsidDel="00000000" w:rsidR="00000000" w:rsidRPr="00000000">
        <w:rPr>
          <w:rtl w:val="0"/>
        </w:rPr>
        <w:t xml:space="preserve">Boys Elementary, Boys middle, Girls Elementary, Girls middle</w:t>
      </w:r>
    </w:p>
    <w:p w:rsidR="00000000" w:rsidDel="00000000" w:rsidP="00000000" w:rsidRDefault="00000000" w:rsidRPr="00000000" w14:paraId="0000002E">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Specific skills &amp; drills decided by the board/coordinators</w:t>
      </w:r>
    </w:p>
    <w:p w:rsidR="00000000" w:rsidDel="00000000" w:rsidP="00000000" w:rsidRDefault="00000000" w:rsidRPr="00000000" w14:paraId="0000002F">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Selection process</w:t>
      </w:r>
    </w:p>
    <w:p w:rsidR="00000000" w:rsidDel="00000000" w:rsidP="00000000" w:rsidRDefault="00000000" w:rsidRPr="00000000" w14:paraId="00000030">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u w:val="none"/>
        </w:rPr>
      </w:pPr>
      <w:r w:rsidDel="00000000" w:rsidR="00000000" w:rsidRPr="00000000">
        <w:rPr>
          <w:rtl w:val="0"/>
        </w:rPr>
        <w:t xml:space="preserve">3rd garde/”new” team - decided by board</w:t>
      </w:r>
    </w:p>
    <w:p w:rsidR="00000000" w:rsidDel="00000000" w:rsidP="00000000" w:rsidRDefault="00000000" w:rsidRPr="00000000" w14:paraId="00000031">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pPr>
      <w:r w:rsidDel="00000000" w:rsidR="00000000" w:rsidRPr="00000000">
        <w:rPr>
          <w:rtl w:val="0"/>
        </w:rPr>
        <w:t xml:space="preserve">Per the coach </w:t>
      </w:r>
    </w:p>
    <w:p w:rsidR="00000000" w:rsidDel="00000000" w:rsidP="00000000" w:rsidRDefault="00000000" w:rsidRPr="00000000" w14:paraId="00000032">
      <w:pPr>
        <w:numPr>
          <w:ilvl w:val="4"/>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3600" w:hanging="360"/>
        <w:rPr/>
      </w:pPr>
      <w:r w:rsidDel="00000000" w:rsidR="00000000" w:rsidRPr="00000000">
        <w:rPr>
          <w:rtl w:val="0"/>
        </w:rPr>
        <w:t xml:space="preserve">Aided by other league coaches</w:t>
      </w:r>
    </w:p>
    <w:p w:rsidR="00000000" w:rsidDel="00000000" w:rsidP="00000000" w:rsidRDefault="00000000" w:rsidRPr="00000000" w14:paraId="00000033">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Minimum of 10 kids per team</w:t>
      </w:r>
      <w:r w:rsidDel="00000000" w:rsidR="00000000" w:rsidRPr="00000000">
        <w:rPr>
          <w:rtl w:val="0"/>
        </w:rPr>
      </w:r>
    </w:p>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hd w:fill="ffffff" w:val="clear"/>
        <w:spacing w:after="0" w:before="0" w:line="276" w:lineRule="auto"/>
        <w:ind w:left="720" w:firstLine="0"/>
        <w:rPr>
          <w:color w:val="0000ff"/>
        </w:rPr>
      </w:pPr>
      <w:r w:rsidDel="00000000" w:rsidR="00000000" w:rsidRPr="00000000">
        <w:rPr>
          <w:rtl w:val="0"/>
        </w:rPr>
      </w:r>
    </w:p>
    <w:p w:rsidR="00000000" w:rsidDel="00000000" w:rsidP="00000000" w:rsidRDefault="00000000" w:rsidRPr="00000000" w14:paraId="00000035">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Team/Player Price.</w:t>
      </w:r>
    </w:p>
    <w:p w:rsidR="00000000" w:rsidDel="00000000" w:rsidP="00000000" w:rsidRDefault="00000000" w:rsidRPr="00000000" w14:paraId="00000036">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rFonts w:ascii="Arial" w:cs="Arial" w:eastAsia="Arial" w:hAnsi="Arial"/>
          <w:sz w:val="20"/>
          <w:szCs w:val="20"/>
        </w:rPr>
      </w:pPr>
      <w:r w:rsidDel="00000000" w:rsidR="00000000" w:rsidRPr="00000000">
        <w:rPr>
          <w:rtl w:val="0"/>
        </w:rPr>
        <w:t xml:space="preserve">Subject to change each year</w:t>
      </w:r>
    </w:p>
    <w:p w:rsidR="00000000" w:rsidDel="00000000" w:rsidP="00000000" w:rsidRDefault="00000000" w:rsidRPr="00000000" w14:paraId="00000037">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$275 base fee per player</w:t>
      </w:r>
    </w:p>
    <w:p w:rsidR="00000000" w:rsidDel="00000000" w:rsidP="00000000" w:rsidRDefault="00000000" w:rsidRPr="00000000" w14:paraId="00000038">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Includes 2 tournaments</w:t>
      </w:r>
    </w:p>
    <w:p w:rsidR="00000000" w:rsidDel="00000000" w:rsidP="00000000" w:rsidRDefault="00000000" w:rsidRPr="00000000" w14:paraId="00000039">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u w:val="none"/>
        </w:rPr>
      </w:pPr>
      <w:r w:rsidDel="00000000" w:rsidR="00000000" w:rsidRPr="00000000">
        <w:rPr>
          <w:rtl w:val="0"/>
        </w:rPr>
        <w:t xml:space="preserve">Chosen by coach</w:t>
      </w:r>
    </w:p>
    <w:p w:rsidR="00000000" w:rsidDel="00000000" w:rsidP="00000000" w:rsidRDefault="00000000" w:rsidRPr="00000000" w14:paraId="0000003A">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Due December 1</w:t>
      </w:r>
    </w:p>
    <w:p w:rsidR="00000000" w:rsidDel="00000000" w:rsidP="00000000" w:rsidRDefault="00000000" w:rsidRPr="00000000" w14:paraId="0000003B">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pPr>
      <w:r w:rsidDel="00000000" w:rsidR="00000000" w:rsidRPr="00000000">
        <w:rPr>
          <w:rtl w:val="0"/>
        </w:rPr>
        <w:t xml:space="preserve">Payment plans need to be approved by Treasurer</w:t>
      </w:r>
    </w:p>
    <w:p w:rsidR="00000000" w:rsidDel="00000000" w:rsidP="00000000" w:rsidRDefault="00000000" w:rsidRPr="00000000" w14:paraId="0000003C">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Extra fees</w:t>
      </w:r>
    </w:p>
    <w:p w:rsidR="00000000" w:rsidDel="00000000" w:rsidP="00000000" w:rsidRDefault="00000000" w:rsidRPr="00000000" w14:paraId="0000003D">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pPr>
      <w:r w:rsidDel="00000000" w:rsidR="00000000" w:rsidRPr="00000000">
        <w:rPr>
          <w:rtl w:val="0"/>
        </w:rPr>
        <w:t xml:space="preserve">Uniform (jersey, shorts, shooting shirt)</w:t>
      </w:r>
    </w:p>
    <w:p w:rsidR="00000000" w:rsidDel="00000000" w:rsidP="00000000" w:rsidRDefault="00000000" w:rsidRPr="00000000" w14:paraId="0000003E">
      <w:pPr>
        <w:numPr>
          <w:ilvl w:val="4"/>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3600" w:hanging="360"/>
        <w:rPr>
          <w:u w:val="none"/>
        </w:rPr>
      </w:pPr>
      <w:r w:rsidDel="00000000" w:rsidR="00000000" w:rsidRPr="00000000">
        <w:rPr>
          <w:rtl w:val="0"/>
        </w:rPr>
        <w:t xml:space="preserve">$98</w:t>
      </w:r>
    </w:p>
    <w:p w:rsidR="00000000" w:rsidDel="00000000" w:rsidP="00000000" w:rsidRDefault="00000000" w:rsidRPr="00000000" w14:paraId="0000003F">
      <w:pPr>
        <w:numPr>
          <w:ilvl w:val="4"/>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3600" w:hanging="360"/>
        <w:rPr>
          <w:u w:val="none"/>
        </w:rPr>
      </w:pPr>
      <w:r w:rsidDel="00000000" w:rsidR="00000000" w:rsidRPr="00000000">
        <w:rPr>
          <w:rtl w:val="0"/>
        </w:rPr>
        <w:t xml:space="preserve">Fundraiser to help?</w:t>
      </w:r>
    </w:p>
    <w:p w:rsidR="00000000" w:rsidDel="00000000" w:rsidP="00000000" w:rsidRDefault="00000000" w:rsidRPr="00000000" w14:paraId="00000040">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pPr>
      <w:r w:rsidDel="00000000" w:rsidR="00000000" w:rsidRPr="00000000">
        <w:rPr>
          <w:rtl w:val="0"/>
        </w:rPr>
        <w:t xml:space="preserve">Additional tournaments</w:t>
      </w:r>
    </w:p>
    <w:p w:rsidR="00000000" w:rsidDel="00000000" w:rsidP="00000000" w:rsidRDefault="00000000" w:rsidRPr="00000000" w14:paraId="00000041">
      <w:pPr>
        <w:pBdr>
          <w:top w:color="auto" w:space="0" w:sz="0" w:val="none"/>
          <w:bottom w:color="auto" w:space="0" w:sz="0" w:val="none"/>
          <w:right w:color="auto" w:space="0" w:sz="0" w:val="none"/>
          <w:between w:color="auto" w:space="0" w:sz="0" w:val="none"/>
        </w:pBdr>
        <w:shd w:fill="ffffff" w:val="clear"/>
        <w:spacing w:after="0" w:before="0" w:line="276" w:lineRule="auto"/>
        <w:ind w:left="720" w:firstLine="0"/>
        <w:rPr>
          <w:color w:val="0000ff"/>
        </w:rPr>
      </w:pPr>
      <w:r w:rsidDel="00000000" w:rsidR="00000000" w:rsidRPr="00000000">
        <w:rPr>
          <w:rtl w:val="0"/>
        </w:rPr>
      </w:r>
    </w:p>
    <w:p w:rsidR="00000000" w:rsidDel="00000000" w:rsidP="00000000" w:rsidRDefault="00000000" w:rsidRPr="00000000" w14:paraId="00000042">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Player Eligibility: Specifies requirements for players to participate in the league, including age and grade level.</w:t>
      </w:r>
    </w:p>
    <w:p w:rsidR="00000000" w:rsidDel="00000000" w:rsidP="00000000" w:rsidRDefault="00000000" w:rsidRPr="00000000" w14:paraId="00000043">
      <w:pPr>
        <w:numPr>
          <w:ilvl w:val="1"/>
          <w:numId w:val="1"/>
        </w:numPr>
        <w:pBdr>
          <w:top w:color="auto" w:space="0" w:sz="0" w:val="none"/>
          <w:bottom w:color="auto" w:space="0" w:sz="0" w:val="none"/>
          <w:right w:color="auto" w:space="0" w:sz="0" w:val="none"/>
          <w:between w:color="auto" w:space="0" w:sz="0" w:val="none"/>
        </w:pBdr>
        <w:shd w:fill="ffffff" w:val="clear"/>
        <w:ind w:left="1440" w:hanging="360"/>
        <w:rPr>
          <w:rFonts w:ascii="Arial" w:cs="Arial" w:eastAsia="Arial" w:hAnsi="Arial"/>
          <w:sz w:val="20"/>
          <w:szCs w:val="20"/>
        </w:rPr>
      </w:pPr>
      <w:r w:rsidDel="00000000" w:rsidR="00000000" w:rsidRPr="00000000">
        <w:rPr>
          <w:rtl w:val="0"/>
        </w:rPr>
        <w:t xml:space="preserve">Enrolled in a Timberlane District School (Plaistow, Sandown, Danville, Atkinson)</w:t>
      </w:r>
    </w:p>
    <w:p w:rsidR="00000000" w:rsidDel="00000000" w:rsidP="00000000" w:rsidRDefault="00000000" w:rsidRPr="00000000" w14:paraId="00000044">
      <w:pPr>
        <w:numPr>
          <w:ilvl w:val="2"/>
          <w:numId w:val="1"/>
        </w:numPr>
        <w:pBdr>
          <w:top w:color="auto" w:space="0" w:sz="0" w:val="none"/>
          <w:bottom w:color="auto" w:space="0" w:sz="0" w:val="none"/>
          <w:right w:color="auto" w:space="0" w:sz="0" w:val="none"/>
          <w:between w:color="auto" w:space="0" w:sz="0" w:val="none"/>
        </w:pBdr>
        <w:shd w:fill="ffffff" w:val="clear"/>
        <w:ind w:left="2160" w:hanging="360"/>
        <w:rPr>
          <w:rFonts w:ascii="Arial" w:cs="Arial" w:eastAsia="Arial" w:hAnsi="Arial"/>
          <w:sz w:val="20"/>
          <w:szCs w:val="20"/>
        </w:rPr>
      </w:pPr>
      <w:r w:rsidDel="00000000" w:rsidR="00000000" w:rsidRPr="00000000">
        <w:rPr>
          <w:rtl w:val="0"/>
        </w:rPr>
        <w:t xml:space="preserve">Home Schooled</w:t>
      </w:r>
      <w:r w:rsidDel="00000000" w:rsidR="00000000" w:rsidRPr="00000000">
        <w:rPr>
          <w:rtl w:val="0"/>
        </w:rPr>
      </w:r>
    </w:p>
    <w:p w:rsidR="00000000" w:rsidDel="00000000" w:rsidP="00000000" w:rsidRDefault="00000000" w:rsidRPr="00000000" w14:paraId="00000045">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Enrolled in specified school grade as of August of current season year</w:t>
      </w:r>
    </w:p>
    <w:p w:rsidR="00000000" w:rsidDel="00000000" w:rsidP="00000000" w:rsidRDefault="00000000" w:rsidRPr="00000000" w14:paraId="00000046">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Age</w:t>
      </w:r>
    </w:p>
    <w:p w:rsidR="00000000" w:rsidDel="00000000" w:rsidP="00000000" w:rsidRDefault="00000000" w:rsidRPr="00000000" w14:paraId="00000047">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Playing up requirements</w:t>
      </w:r>
    </w:p>
    <w:p w:rsidR="00000000" w:rsidDel="00000000" w:rsidP="00000000" w:rsidRDefault="00000000" w:rsidRPr="00000000" w14:paraId="00000048">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pPr>
      <w:r w:rsidDel="00000000" w:rsidR="00000000" w:rsidRPr="00000000">
        <w:rPr>
          <w:rtl w:val="0"/>
        </w:rPr>
        <w:t xml:space="preserve">Dependent on team numbers</w:t>
      </w:r>
    </w:p>
    <w:p w:rsidR="00000000" w:rsidDel="00000000" w:rsidP="00000000" w:rsidRDefault="00000000" w:rsidRPr="00000000" w14:paraId="00000049">
      <w:pPr>
        <w:numPr>
          <w:ilvl w:val="3"/>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880" w:hanging="360"/>
        <w:rPr/>
      </w:pPr>
      <w:r w:rsidDel="00000000" w:rsidR="00000000" w:rsidRPr="00000000">
        <w:rPr>
          <w:rtl w:val="0"/>
        </w:rPr>
        <w:t xml:space="preserve">Exceptions permitted by Board vote</w:t>
      </w:r>
    </w:p>
    <w:p w:rsidR="00000000" w:rsidDel="00000000" w:rsidP="00000000" w:rsidRDefault="00000000" w:rsidRPr="00000000" w14:paraId="0000004A">
      <w:pPr>
        <w:pBdr>
          <w:top w:color="auto" w:space="0" w:sz="0" w:val="none"/>
          <w:bottom w:color="auto" w:space="0" w:sz="0" w:val="none"/>
          <w:right w:color="auto" w:space="0" w:sz="0" w:val="none"/>
          <w:between w:color="auto" w:space="0" w:sz="0" w:val="none"/>
        </w:pBdr>
        <w:shd w:fill="ffffff" w:val="clear"/>
        <w:spacing w:after="0" w:before="0" w:line="276" w:lineRule="auto"/>
        <w:ind w:left="2880" w:firstLine="0"/>
        <w:rPr/>
      </w:pPr>
      <w:r w:rsidDel="00000000" w:rsidR="00000000" w:rsidRPr="00000000">
        <w:rPr>
          <w:rtl w:val="0"/>
        </w:rPr>
      </w:r>
    </w:p>
    <w:p w:rsidR="00000000" w:rsidDel="00000000" w:rsidP="00000000" w:rsidRDefault="00000000" w:rsidRPr="00000000" w14:paraId="0000004B">
      <w:pPr>
        <w:numPr>
          <w:ilvl w:val="0"/>
          <w:numId w:val="1"/>
        </w:numPr>
        <w:pBdr>
          <w:top w:color="auto" w:space="0" w:sz="0" w:val="none"/>
          <w:bottom w:color="auto" w:space="0" w:sz="0" w:val="none"/>
          <w:right w:color="auto" w:space="0" w:sz="0" w:val="none"/>
          <w:between w:color="auto" w:space="0" w:sz="0" w:val="none"/>
        </w:pBdr>
        <w:shd w:fill="ffffff" w:val="clear"/>
        <w:ind w:left="720" w:hanging="360"/>
        <w:rPr>
          <w:rFonts w:ascii="Arial" w:cs="Arial" w:eastAsia="Arial" w:hAnsi="Arial"/>
          <w:color w:val="0000ff"/>
          <w:sz w:val="22"/>
          <w:szCs w:val="22"/>
        </w:rPr>
      </w:pPr>
      <w:r w:rsidDel="00000000" w:rsidR="00000000" w:rsidRPr="00000000">
        <w:rPr>
          <w:color w:val="0000ff"/>
          <w:rtl w:val="0"/>
        </w:rPr>
        <w:t xml:space="preserve">Playe</w:t>
      </w:r>
      <w:r w:rsidDel="00000000" w:rsidR="00000000" w:rsidRPr="00000000">
        <w:rPr>
          <w:rtl w:val="0"/>
        </w:rPr>
        <w:t xml:space="preserve">r </w:t>
      </w:r>
      <w:r w:rsidDel="00000000" w:rsidR="00000000" w:rsidRPr="00000000">
        <w:rPr>
          <w:color w:val="0000ff"/>
          <w:rtl w:val="0"/>
        </w:rPr>
        <w:t xml:space="preserve">Participation: Expectations for attendance and practice.</w:t>
      </w:r>
    </w:p>
    <w:p w:rsidR="00000000" w:rsidDel="00000000" w:rsidP="00000000" w:rsidRDefault="00000000" w:rsidRPr="00000000" w14:paraId="0000004C">
      <w:pPr>
        <w:numPr>
          <w:ilvl w:val="1"/>
          <w:numId w:val="1"/>
        </w:numPr>
        <w:pBdr>
          <w:top w:color="auto" w:space="0" w:sz="0" w:val="none"/>
          <w:bottom w:color="auto" w:space="0" w:sz="0" w:val="none"/>
          <w:right w:color="auto" w:space="0" w:sz="0" w:val="none"/>
          <w:between w:color="auto" w:space="0" w:sz="0" w:val="none"/>
        </w:pBdr>
        <w:shd w:fill="ffffff" w:val="clear"/>
        <w:ind w:left="1440" w:hanging="360"/>
        <w:rPr/>
      </w:pPr>
      <w:r w:rsidDel="00000000" w:rsidR="00000000" w:rsidRPr="00000000">
        <w:rPr>
          <w:rtl w:val="0"/>
        </w:rPr>
        <w:t xml:space="preserve"> Coaches Descretion</w:t>
      </w:r>
    </w:p>
    <w:p w:rsidR="00000000" w:rsidDel="00000000" w:rsidP="00000000" w:rsidRDefault="00000000" w:rsidRPr="00000000" w14:paraId="0000004D">
      <w:pPr>
        <w:numPr>
          <w:ilvl w:val="1"/>
          <w:numId w:val="1"/>
        </w:numPr>
        <w:pBdr>
          <w:top w:color="auto" w:space="0" w:sz="0" w:val="none"/>
          <w:bottom w:color="auto" w:space="0" w:sz="0" w:val="none"/>
          <w:right w:color="auto" w:space="0" w:sz="0" w:val="none"/>
          <w:between w:color="auto" w:space="0" w:sz="0" w:val="none"/>
        </w:pBdr>
        <w:shd w:fill="ffffff" w:val="clear"/>
        <w:ind w:left="1440" w:hanging="360"/>
        <w:rPr/>
      </w:pPr>
      <w:r w:rsidDel="00000000" w:rsidR="00000000" w:rsidRPr="00000000">
        <w:rPr>
          <w:rtl w:val="0"/>
        </w:rPr>
        <w:t xml:space="preserve"> Expected to attend 100% of games and practices</w:t>
      </w:r>
    </w:p>
    <w:p w:rsidR="00000000" w:rsidDel="00000000" w:rsidP="00000000" w:rsidRDefault="00000000" w:rsidRPr="00000000" w14:paraId="0000004E">
      <w:pPr>
        <w:pBdr>
          <w:top w:color="auto" w:space="0" w:sz="0" w:val="none"/>
          <w:bottom w:color="auto" w:space="0" w:sz="0" w:val="none"/>
          <w:right w:color="auto" w:space="0" w:sz="0" w:val="none"/>
          <w:between w:color="auto" w:space="0" w:sz="0" w:val="none"/>
        </w:pBdr>
        <w:shd w:fill="ffffff" w:val="clear"/>
        <w:rPr>
          <w:color w:val="0000ff"/>
        </w:rPr>
      </w:pPr>
      <w:r w:rsidDel="00000000" w:rsidR="00000000" w:rsidRPr="00000000">
        <w:rPr>
          <w:rtl w:val="0"/>
        </w:rPr>
      </w:r>
    </w:p>
    <w:p w:rsidR="00000000" w:rsidDel="00000000" w:rsidP="00000000" w:rsidRDefault="00000000" w:rsidRPr="00000000" w14:paraId="0000004F">
      <w:pPr>
        <w:numPr>
          <w:ilvl w:val="0"/>
          <w:numId w:val="1"/>
        </w:numPr>
        <w:pBdr>
          <w:top w:color="auto" w:space="0" w:sz="0" w:val="none"/>
          <w:bottom w:color="auto" w:space="0" w:sz="0" w:val="none"/>
          <w:right w:color="auto" w:space="0" w:sz="0" w:val="none"/>
          <w:between w:color="auto" w:space="0" w:sz="0" w:val="none"/>
        </w:pBdr>
        <w:shd w:fill="ffffff" w:val="clear"/>
        <w:ind w:left="720" w:hanging="360"/>
        <w:rPr>
          <w:rFonts w:ascii="Arial" w:cs="Arial" w:eastAsia="Arial" w:hAnsi="Arial"/>
          <w:color w:val="0000ff"/>
          <w:sz w:val="22"/>
          <w:szCs w:val="22"/>
        </w:rPr>
      </w:pPr>
      <w:r w:rsidDel="00000000" w:rsidR="00000000" w:rsidRPr="00000000">
        <w:rPr>
          <w:color w:val="0000ff"/>
          <w:rtl w:val="0"/>
        </w:rPr>
        <w:t xml:space="preserve">Playing Time: May include regulations regarding playing time for players to ensure participation and development.</w:t>
      </w:r>
    </w:p>
    <w:p w:rsidR="00000000" w:rsidDel="00000000" w:rsidP="00000000" w:rsidRDefault="00000000" w:rsidRPr="00000000" w14:paraId="00000050">
      <w:pPr>
        <w:numPr>
          <w:ilvl w:val="1"/>
          <w:numId w:val="1"/>
        </w:numPr>
        <w:pBdr>
          <w:top w:color="auto" w:space="0" w:sz="0" w:val="none"/>
          <w:bottom w:color="auto" w:space="0" w:sz="0" w:val="none"/>
          <w:right w:color="auto" w:space="0" w:sz="0" w:val="none"/>
          <w:between w:color="auto" w:space="0" w:sz="0" w:val="none"/>
        </w:pBdr>
        <w:shd w:fill="ffffff" w:val="clear"/>
        <w:ind w:left="1440" w:hanging="360"/>
        <w:rPr/>
      </w:pPr>
      <w:r w:rsidDel="00000000" w:rsidR="00000000" w:rsidRPr="00000000">
        <w:rPr>
          <w:rtl w:val="0"/>
        </w:rPr>
        <w:t xml:space="preserve">Abide by League rules</w:t>
      </w:r>
    </w:p>
    <w:p w:rsidR="00000000" w:rsidDel="00000000" w:rsidP="00000000" w:rsidRDefault="00000000" w:rsidRPr="00000000" w14:paraId="00000051">
      <w:pPr>
        <w:numPr>
          <w:ilvl w:val="1"/>
          <w:numId w:val="1"/>
        </w:numPr>
        <w:pBdr>
          <w:top w:color="auto" w:space="0" w:sz="0" w:val="none"/>
          <w:bottom w:color="auto" w:space="0" w:sz="0" w:val="none"/>
          <w:right w:color="auto" w:space="0" w:sz="0" w:val="none"/>
          <w:between w:color="auto" w:space="0" w:sz="0" w:val="none"/>
        </w:pBdr>
        <w:shd w:fill="ffffff" w:val="clear"/>
        <w:ind w:left="1440" w:hanging="360"/>
        <w:rPr/>
      </w:pPr>
      <w:r w:rsidDel="00000000" w:rsidR="00000000" w:rsidRPr="00000000">
        <w:rPr>
          <w:rtl w:val="0"/>
        </w:rPr>
        <w:t xml:space="preserve">Earned</w:t>
      </w:r>
      <w:r w:rsidDel="00000000" w:rsidR="00000000" w:rsidRPr="00000000">
        <w:rPr>
          <w:rtl w:val="0"/>
        </w:rPr>
      </w:r>
    </w:p>
    <w:p w:rsidR="00000000" w:rsidDel="00000000" w:rsidP="00000000" w:rsidRDefault="00000000" w:rsidRPr="00000000" w14:paraId="00000052">
      <w:pPr>
        <w:pBdr>
          <w:top w:color="auto" w:space="0" w:sz="0" w:val="none"/>
          <w:bottom w:color="auto" w:space="0" w:sz="0" w:val="none"/>
          <w:right w:color="auto" w:space="0" w:sz="0" w:val="none"/>
          <w:between w:color="auto" w:space="0" w:sz="0" w:val="none"/>
        </w:pBdr>
        <w:shd w:fill="ffffff" w:val="clear"/>
        <w:spacing w:after="0" w:before="0" w:line="276" w:lineRule="auto"/>
        <w:ind w:left="720" w:firstLine="0"/>
        <w:rPr>
          <w:color w:val="0000ff"/>
        </w:rPr>
      </w:pPr>
      <w:r w:rsidDel="00000000" w:rsidR="00000000" w:rsidRPr="00000000">
        <w:rPr>
          <w:rtl w:val="0"/>
        </w:rPr>
      </w:r>
    </w:p>
    <w:p w:rsidR="00000000" w:rsidDel="00000000" w:rsidP="00000000" w:rsidRDefault="00000000" w:rsidRPr="00000000" w14:paraId="00000053">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Safety Guidelines: Prioritizes the safety of players through guidelines and protocols.</w:t>
      </w:r>
    </w:p>
    <w:p w:rsidR="00000000" w:rsidDel="00000000" w:rsidP="00000000" w:rsidRDefault="00000000" w:rsidRPr="00000000" w14:paraId="00000054">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color w:val="0000ff"/>
          <w:rtl w:val="0"/>
        </w:rPr>
        <w:t xml:space="preserve"> </w:t>
      </w:r>
      <w:r w:rsidDel="00000000" w:rsidR="00000000" w:rsidRPr="00000000">
        <w:rPr>
          <w:rtl w:val="0"/>
        </w:rPr>
        <w:t xml:space="preserve">Each team provided a 1st aid kit</w:t>
      </w:r>
    </w:p>
    <w:p w:rsidR="00000000" w:rsidDel="00000000" w:rsidP="00000000" w:rsidRDefault="00000000" w:rsidRPr="00000000" w14:paraId="00000055">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 Coaches are CPR Certified</w:t>
      </w:r>
    </w:p>
    <w:p w:rsidR="00000000" w:rsidDel="00000000" w:rsidP="00000000" w:rsidRDefault="00000000" w:rsidRPr="00000000" w14:paraId="00000056">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TYTBL pays</w:t>
      </w:r>
    </w:p>
    <w:p w:rsidR="00000000" w:rsidDel="00000000" w:rsidP="00000000" w:rsidRDefault="00000000" w:rsidRPr="00000000" w14:paraId="00000057">
      <w:pPr>
        <w:pBdr>
          <w:top w:color="auto" w:space="0" w:sz="0" w:val="none"/>
          <w:bottom w:color="auto" w:space="0" w:sz="0" w:val="none"/>
          <w:right w:color="auto" w:space="0" w:sz="0" w:val="none"/>
          <w:between w:color="auto" w:space="0" w:sz="0" w:val="none"/>
        </w:pBdr>
        <w:shd w:fill="ffffff" w:val="clear"/>
        <w:spacing w:after="0" w:before="0" w:line="276" w:lineRule="auto"/>
        <w:rPr>
          <w:color w:val="0000ff"/>
        </w:rPr>
      </w:pPr>
      <w:r w:rsidDel="00000000" w:rsidR="00000000" w:rsidRPr="00000000">
        <w:rPr>
          <w:rtl w:val="0"/>
        </w:rPr>
      </w:r>
    </w:p>
    <w:p w:rsidR="00000000" w:rsidDel="00000000" w:rsidP="00000000" w:rsidRDefault="00000000" w:rsidRPr="00000000" w14:paraId="00000058">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Game Rules: Includes rules specific to youth basketball, defensive Restrictions: May limit or prohibit zone defense or full-court press depending on the age group, score and </w:t>
      </w:r>
      <w:r w:rsidDel="00000000" w:rsidR="00000000" w:rsidRPr="00000000">
        <w:rPr>
          <w:color w:val="0000ff"/>
          <w:rtl w:val="0"/>
        </w:rPr>
        <w:t xml:space="preserve">book keeping</w:t>
      </w:r>
      <w:r w:rsidDel="00000000" w:rsidR="00000000" w:rsidRPr="00000000">
        <w:rPr>
          <w:color w:val="0000ff"/>
          <w:rtl w:val="0"/>
        </w:rPr>
        <w:t xml:space="preserve">.</w:t>
      </w:r>
    </w:p>
    <w:p w:rsidR="00000000" w:rsidDel="00000000" w:rsidP="00000000" w:rsidRDefault="00000000" w:rsidRPr="00000000" w14:paraId="00000059">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League rules</w:t>
      </w:r>
    </w:p>
    <w:p w:rsidR="00000000" w:rsidDel="00000000" w:rsidP="00000000" w:rsidRDefault="00000000" w:rsidRPr="00000000" w14:paraId="0000005A">
      <w:pPr>
        <w:pBdr>
          <w:top w:color="auto" w:space="0" w:sz="0" w:val="none"/>
          <w:bottom w:color="auto" w:space="0" w:sz="0" w:val="none"/>
          <w:right w:color="auto" w:space="0" w:sz="0" w:val="none"/>
          <w:between w:color="auto" w:space="0" w:sz="0" w:val="none"/>
        </w:pBdr>
        <w:shd w:fill="ffffff" w:val="clear"/>
        <w:spacing w:after="0" w:before="0" w:line="276" w:lineRule="auto"/>
        <w:rPr>
          <w:color w:val="0000ff"/>
        </w:rPr>
      </w:pPr>
      <w:r w:rsidDel="00000000" w:rsidR="00000000" w:rsidRPr="00000000">
        <w:rPr>
          <w:rtl w:val="0"/>
        </w:rPr>
      </w:r>
    </w:p>
    <w:p w:rsidR="00000000" w:rsidDel="00000000" w:rsidP="00000000" w:rsidRDefault="00000000" w:rsidRPr="00000000" w14:paraId="0000005B">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Player Conduct: Prohibits verbal or physical harassment of officials, coaches, or other players.</w:t>
      </w:r>
    </w:p>
    <w:p w:rsidR="00000000" w:rsidDel="00000000" w:rsidP="00000000" w:rsidRDefault="00000000" w:rsidRPr="00000000" w14:paraId="0000005C">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Respect, sportsmanship, following instructions, avoiding misconduct, teamwork, attendance, participation, honesty, integrity, respecting officials’ decisions, and a positive attitude.</w:t>
      </w:r>
    </w:p>
    <w:p w:rsidR="00000000" w:rsidDel="00000000" w:rsidP="00000000" w:rsidRDefault="00000000" w:rsidRPr="00000000" w14:paraId="0000005D">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Consequences: League rules, Board/Coach takes into consideration for TYTBL action</w:t>
      </w:r>
    </w:p>
    <w:p w:rsidR="00000000" w:rsidDel="00000000" w:rsidP="00000000" w:rsidRDefault="00000000" w:rsidRPr="00000000" w14:paraId="0000005E">
      <w:pPr>
        <w:pBdr>
          <w:top w:color="auto" w:space="0" w:sz="0" w:val="none"/>
          <w:bottom w:color="auto" w:space="0" w:sz="0" w:val="none"/>
          <w:right w:color="auto" w:space="0" w:sz="0" w:val="none"/>
          <w:between w:color="auto" w:space="0" w:sz="0" w:val="none"/>
        </w:pBdr>
        <w:shd w:fill="ffffff" w:val="clear"/>
        <w:spacing w:after="0" w:before="0" w:line="276" w:lineRule="auto"/>
        <w:ind w:left="1440" w:firstLine="0"/>
        <w:rPr>
          <w:color w:val="0000ff"/>
        </w:rPr>
      </w:pPr>
      <w:r w:rsidDel="00000000" w:rsidR="00000000" w:rsidRPr="00000000">
        <w:rPr>
          <w:rtl w:val="0"/>
        </w:rPr>
      </w:r>
    </w:p>
    <w:p w:rsidR="00000000" w:rsidDel="00000000" w:rsidP="00000000" w:rsidRDefault="00000000" w:rsidRPr="00000000" w14:paraId="0000005F">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color w:val="0000ff"/>
          <w:sz w:val="22"/>
          <w:szCs w:val="22"/>
        </w:rPr>
      </w:pPr>
      <w:r w:rsidDel="00000000" w:rsidR="00000000" w:rsidRPr="00000000">
        <w:rPr>
          <w:color w:val="0000ff"/>
          <w:rtl w:val="0"/>
        </w:rPr>
        <w:t xml:space="preserve">Coach Conduct: Prohibits verbal or physical harassment of officials, coaches, or other players.</w:t>
      </w:r>
    </w:p>
    <w:p w:rsidR="00000000" w:rsidDel="00000000" w:rsidP="00000000" w:rsidRDefault="00000000" w:rsidRPr="00000000" w14:paraId="00000060">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Role modeling, respectful communication, player development, sportsmanship, safety, fair play, team environment, communication with parents, following league rules. </w:t>
      </w:r>
    </w:p>
    <w:p w:rsidR="00000000" w:rsidDel="00000000" w:rsidP="00000000" w:rsidRDefault="00000000" w:rsidRPr="00000000" w14:paraId="00000061">
      <w:pPr>
        <w:numPr>
          <w:ilvl w:val="1"/>
          <w:numId w:val="1"/>
        </w:numPr>
        <w:pBdr>
          <w:top w:color="auto" w:space="0" w:sz="0" w:val="none"/>
          <w:bottom w:color="auto" w:space="0" w:sz="0" w:val="none"/>
          <w:right w:color="auto" w:space="0" w:sz="0" w:val="none"/>
          <w:between w:color="auto" w:space="0" w:sz="0" w:val="none"/>
        </w:pBdr>
        <w:shd w:fill="ffffff" w:val="clear"/>
        <w:ind w:left="1440" w:hanging="360"/>
        <w:rPr/>
      </w:pPr>
      <w:r w:rsidDel="00000000" w:rsidR="00000000" w:rsidRPr="00000000">
        <w:rPr>
          <w:rtl w:val="0"/>
        </w:rPr>
        <w:t xml:space="preserve">Consequences: League rules, Board/Coach takes into consideration for TYTBL action</w:t>
      </w:r>
    </w:p>
    <w:p w:rsidR="00000000" w:rsidDel="00000000" w:rsidP="00000000" w:rsidRDefault="00000000" w:rsidRPr="00000000" w14:paraId="00000062">
      <w:pPr>
        <w:pBdr>
          <w:top w:color="auto" w:space="0" w:sz="0" w:val="none"/>
          <w:bottom w:color="auto" w:space="0" w:sz="0" w:val="none"/>
          <w:right w:color="auto" w:space="0" w:sz="0" w:val="none"/>
          <w:between w:color="auto" w:space="0" w:sz="0" w:val="none"/>
        </w:pBdr>
        <w:shd w:fill="ffffff" w:val="clear"/>
        <w:spacing w:after="0" w:before="0" w:line="276" w:lineRule="auto"/>
        <w:rPr>
          <w:color w:val="0000ff"/>
        </w:rPr>
      </w:pPr>
      <w:r w:rsidDel="00000000" w:rsidR="00000000" w:rsidRPr="00000000">
        <w:rPr>
          <w:rtl w:val="0"/>
        </w:rPr>
      </w:r>
    </w:p>
    <w:p w:rsidR="00000000" w:rsidDel="00000000" w:rsidP="00000000" w:rsidRDefault="00000000" w:rsidRPr="00000000" w14:paraId="00000063">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color w:val="0000ff"/>
          <w:sz w:val="22"/>
          <w:szCs w:val="22"/>
        </w:rPr>
      </w:pPr>
      <w:r w:rsidDel="00000000" w:rsidR="00000000" w:rsidRPr="00000000">
        <w:rPr>
          <w:color w:val="0000ff"/>
          <w:rtl w:val="0"/>
        </w:rPr>
        <w:t xml:space="preserve">Spectator Conduct: Prohibits verbal or physical harassment of officials, coaches, or other players.</w:t>
      </w:r>
    </w:p>
    <w:p w:rsidR="00000000" w:rsidDel="00000000" w:rsidP="00000000" w:rsidRDefault="00000000" w:rsidRPr="00000000" w14:paraId="00000064">
      <w:pPr>
        <w:numPr>
          <w:ilvl w:val="1"/>
          <w:numId w:val="1"/>
        </w:numPr>
        <w:pBdr>
          <w:top w:color="auto" w:space="0" w:sz="0" w:val="none"/>
          <w:bottom w:color="auto" w:space="0" w:sz="0" w:val="none"/>
          <w:right w:color="auto" w:space="0" w:sz="0" w:val="none"/>
          <w:between w:color="auto" w:space="0" w:sz="0" w:val="none"/>
        </w:pBdr>
        <w:shd w:fill="ffffff" w:val="clear"/>
        <w:ind w:left="1440" w:hanging="360"/>
        <w:rPr/>
      </w:pPr>
      <w:r w:rsidDel="00000000" w:rsidR="00000000" w:rsidRPr="00000000">
        <w:rPr>
          <w:rtl w:val="0"/>
        </w:rPr>
        <w:t xml:space="preserve"> Positive role models, respectful behavior, encouraging good sportsmanship, refraining from abusive language and conduct, respecting officials’ decisions, staying in designated areas, avoiding disruptive behavior, prioritizing player well-being, and following league rules.</w:t>
      </w:r>
      <w:r w:rsidDel="00000000" w:rsidR="00000000" w:rsidRPr="00000000">
        <w:rPr>
          <w:rtl w:val="0"/>
        </w:rPr>
      </w:r>
    </w:p>
    <w:p w:rsidR="00000000" w:rsidDel="00000000" w:rsidP="00000000" w:rsidRDefault="00000000" w:rsidRPr="00000000" w14:paraId="00000065">
      <w:pPr>
        <w:numPr>
          <w:ilvl w:val="1"/>
          <w:numId w:val="1"/>
        </w:numPr>
        <w:pBdr>
          <w:top w:color="auto" w:space="0" w:sz="0" w:val="none"/>
          <w:bottom w:color="auto" w:space="0" w:sz="0" w:val="none"/>
          <w:right w:color="auto" w:space="0" w:sz="0" w:val="none"/>
          <w:between w:color="auto" w:space="0" w:sz="0" w:val="none"/>
        </w:pBdr>
        <w:shd w:fill="ffffff" w:val="clear"/>
        <w:ind w:left="1440" w:hanging="360"/>
        <w:rPr/>
      </w:pPr>
      <w:r w:rsidDel="00000000" w:rsidR="00000000" w:rsidRPr="00000000">
        <w:rPr>
          <w:rtl w:val="0"/>
        </w:rPr>
        <w:t xml:space="preserve">Consequences: League rules, Board/Coach takes into consideration for TYTBL action</w:t>
      </w:r>
      <w:r w:rsidDel="00000000" w:rsidR="00000000" w:rsidRPr="00000000">
        <w:rPr>
          <w:rtl w:val="0"/>
        </w:rPr>
      </w:r>
    </w:p>
    <w:p w:rsidR="00000000" w:rsidDel="00000000" w:rsidP="00000000" w:rsidRDefault="00000000" w:rsidRPr="00000000" w14:paraId="00000066">
      <w:pPr>
        <w:pBdr>
          <w:top w:color="auto" w:space="0" w:sz="0" w:val="none"/>
          <w:bottom w:color="auto" w:space="0" w:sz="0" w:val="none"/>
          <w:right w:color="auto" w:space="0" w:sz="0" w:val="none"/>
          <w:between w:color="auto" w:space="0" w:sz="0" w:val="none"/>
        </w:pBdr>
        <w:shd w:fill="ffffff" w:val="clear"/>
        <w:spacing w:after="0" w:before="0" w:line="276" w:lineRule="auto"/>
        <w:ind w:left="0" w:firstLine="0"/>
        <w:rPr>
          <w:color w:val="0000ff"/>
        </w:rPr>
      </w:pPr>
      <w:r w:rsidDel="00000000" w:rsidR="00000000" w:rsidRPr="00000000">
        <w:rPr>
          <w:rtl w:val="0"/>
        </w:rPr>
      </w:r>
    </w:p>
    <w:p w:rsidR="00000000" w:rsidDel="00000000" w:rsidP="00000000" w:rsidRDefault="00000000" w:rsidRPr="00000000" w14:paraId="00000067">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Dispute Resolution: May outline procedures for resolving disputes or conflicts.</w:t>
      </w:r>
    </w:p>
    <w:p w:rsidR="00000000" w:rsidDel="00000000" w:rsidP="00000000" w:rsidRDefault="00000000" w:rsidRPr="00000000" w14:paraId="00000068">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color w:val="0000ff"/>
          <w:rtl w:val="0"/>
        </w:rPr>
        <w:t xml:space="preserve"> </w:t>
      </w:r>
      <w:r w:rsidDel="00000000" w:rsidR="00000000" w:rsidRPr="00000000">
        <w:rPr>
          <w:rtl w:val="0"/>
        </w:rPr>
        <w:t xml:space="preserve">Board Vote</w:t>
      </w:r>
      <w:r w:rsidDel="00000000" w:rsidR="00000000" w:rsidRPr="00000000">
        <w:rPr>
          <w:color w:val="0000ff"/>
          <w:rtl w:val="0"/>
        </w:rPr>
        <w:t xml:space="preserve"> </w:t>
      </w:r>
    </w:p>
    <w:p w:rsidR="00000000" w:rsidDel="00000000" w:rsidP="00000000" w:rsidRDefault="00000000" w:rsidRPr="00000000" w14:paraId="00000069">
      <w:pPr>
        <w:pBdr>
          <w:top w:color="auto" w:space="0" w:sz="0" w:val="none"/>
          <w:bottom w:color="auto" w:space="0" w:sz="0" w:val="none"/>
          <w:right w:color="auto" w:space="0" w:sz="0" w:val="none"/>
          <w:between w:color="auto" w:space="0" w:sz="0" w:val="none"/>
        </w:pBdr>
        <w:shd w:fill="ffffff" w:val="clear"/>
        <w:spacing w:after="0" w:before="0" w:line="276" w:lineRule="auto"/>
        <w:ind w:left="0" w:firstLine="0"/>
        <w:rPr>
          <w:color w:val="0000ff"/>
        </w:rPr>
      </w:pPr>
      <w:r w:rsidDel="00000000" w:rsidR="00000000" w:rsidRPr="00000000">
        <w:rPr>
          <w:rtl w:val="0"/>
        </w:rPr>
      </w:r>
    </w:p>
    <w:p w:rsidR="00000000" w:rsidDel="00000000" w:rsidP="00000000" w:rsidRDefault="00000000" w:rsidRPr="00000000" w14:paraId="0000006A">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Arial" w:cs="Arial" w:eastAsia="Arial" w:hAnsi="Arial"/>
          <w:color w:val="0000ff"/>
          <w:sz w:val="22"/>
          <w:szCs w:val="22"/>
        </w:rPr>
      </w:pPr>
      <w:r w:rsidDel="00000000" w:rsidR="00000000" w:rsidRPr="00000000">
        <w:rPr>
          <w:color w:val="0000ff"/>
          <w:rtl w:val="0"/>
        </w:rPr>
        <w:t xml:space="preserve">Amendments: Specifies how the bylaws can be amended. </w:t>
      </w:r>
    </w:p>
    <w:p w:rsidR="00000000" w:rsidDel="00000000" w:rsidP="00000000" w:rsidRDefault="00000000" w:rsidRPr="00000000" w14:paraId="0000006B">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Board Vote</w:t>
      </w:r>
    </w:p>
    <w:p w:rsidR="00000000" w:rsidDel="00000000" w:rsidP="00000000" w:rsidRDefault="00000000" w:rsidRPr="00000000" w14:paraId="0000006C">
      <w:pPr>
        <w:pBdr>
          <w:top w:color="auto" w:space="0" w:sz="0" w:val="none"/>
          <w:bottom w:color="auto" w:space="0" w:sz="0" w:val="none"/>
          <w:right w:color="auto" w:space="0" w:sz="0" w:val="none"/>
          <w:between w:color="auto" w:space="0" w:sz="0" w:val="none"/>
        </w:pBdr>
        <w:shd w:fill="ffffff" w:val="clear"/>
        <w:spacing w:after="0" w:before="0" w:line="276" w:lineRule="auto"/>
        <w:ind w:left="1440" w:firstLine="0"/>
        <w:rPr/>
      </w:pPr>
      <w:r w:rsidDel="00000000" w:rsidR="00000000" w:rsidRPr="00000000">
        <w:rPr>
          <w:rtl w:val="0"/>
        </w:rPr>
      </w:r>
    </w:p>
    <w:p w:rsidR="00000000" w:rsidDel="00000000" w:rsidP="00000000" w:rsidRDefault="00000000" w:rsidRPr="00000000" w14:paraId="0000006D">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sz w:val="22"/>
          <w:szCs w:val="22"/>
        </w:rPr>
      </w:pPr>
      <w:r w:rsidDel="00000000" w:rsidR="00000000" w:rsidRPr="00000000">
        <w:rPr>
          <w:color w:val="0000ff"/>
          <w:rtl w:val="0"/>
        </w:rPr>
        <w:t xml:space="preserve">Coaching: Outline requirements for coaches, background checks, and coaching certification.</w:t>
      </w:r>
    </w:p>
    <w:p w:rsidR="00000000" w:rsidDel="00000000" w:rsidP="00000000" w:rsidRDefault="00000000" w:rsidRPr="00000000" w14:paraId="0000006E">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Attend coach skills and drills</w:t>
      </w:r>
    </w:p>
    <w:p w:rsidR="00000000" w:rsidDel="00000000" w:rsidP="00000000" w:rsidRDefault="00000000" w:rsidRPr="00000000" w14:paraId="0000006F">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CPR Certified</w:t>
      </w:r>
    </w:p>
    <w:p w:rsidR="00000000" w:rsidDel="00000000" w:rsidP="00000000" w:rsidRDefault="00000000" w:rsidRPr="00000000" w14:paraId="00000070">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Board selection</w:t>
      </w:r>
      <w:r w:rsidDel="00000000" w:rsidR="00000000" w:rsidRPr="00000000">
        <w:rPr>
          <w:rtl w:val="0"/>
        </w:rPr>
      </w:r>
    </w:p>
    <w:p w:rsidR="00000000" w:rsidDel="00000000" w:rsidP="00000000" w:rsidRDefault="00000000" w:rsidRPr="00000000" w14:paraId="00000071">
      <w:pPr>
        <w:pBdr>
          <w:top w:color="auto" w:space="0" w:sz="0" w:val="none"/>
          <w:bottom w:color="auto" w:space="0" w:sz="0" w:val="none"/>
          <w:right w:color="auto" w:space="0" w:sz="0" w:val="none"/>
          <w:between w:color="auto" w:space="0" w:sz="0" w:val="none"/>
        </w:pBdr>
        <w:shd w:fill="ffffff" w:val="clear"/>
        <w:spacing w:after="0" w:before="0" w:line="276" w:lineRule="auto"/>
        <w:ind w:left="1440" w:firstLine="0"/>
        <w:rPr>
          <w:color w:val="0000ff"/>
        </w:rPr>
      </w:pPr>
      <w:r w:rsidDel="00000000" w:rsidR="00000000" w:rsidRPr="00000000">
        <w:rPr>
          <w:rtl w:val="0"/>
        </w:rPr>
      </w:r>
    </w:p>
    <w:p w:rsidR="00000000" w:rsidDel="00000000" w:rsidP="00000000" w:rsidRDefault="00000000" w:rsidRPr="00000000" w14:paraId="00000072">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sz w:val="22"/>
          <w:szCs w:val="22"/>
        </w:rPr>
      </w:pPr>
      <w:r w:rsidDel="00000000" w:rsidR="00000000" w:rsidRPr="00000000">
        <w:rPr>
          <w:color w:val="0000ff"/>
          <w:rtl w:val="0"/>
        </w:rPr>
        <w:t xml:space="preserve">Dispute Resolution: Establish procedures for handling disputes and grievances, ensuring fair and equitable resolution.</w:t>
      </w:r>
    </w:p>
    <w:p w:rsidR="00000000" w:rsidDel="00000000" w:rsidP="00000000" w:rsidRDefault="00000000" w:rsidRPr="00000000" w14:paraId="00000073">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Majority board vote (4 Directors, 5 Coordinator roles)</w:t>
      </w:r>
    </w:p>
    <w:p w:rsidR="00000000" w:rsidDel="00000000" w:rsidP="00000000" w:rsidRDefault="00000000" w:rsidRPr="00000000" w14:paraId="00000074">
      <w:pPr>
        <w:pBdr>
          <w:top w:color="auto" w:space="0" w:sz="0" w:val="none"/>
          <w:bottom w:color="auto" w:space="0" w:sz="0" w:val="none"/>
          <w:right w:color="auto" w:space="0" w:sz="0" w:val="none"/>
          <w:between w:color="auto" w:space="0" w:sz="0" w:val="none"/>
        </w:pBdr>
        <w:shd w:fill="ffffff" w:val="clear"/>
        <w:spacing w:after="0" w:before="0" w:line="276" w:lineRule="auto"/>
        <w:ind w:left="1440" w:firstLine="0"/>
        <w:rPr/>
      </w:pPr>
      <w:r w:rsidDel="00000000" w:rsidR="00000000" w:rsidRPr="00000000">
        <w:rPr>
          <w:rtl w:val="0"/>
        </w:rPr>
      </w:r>
    </w:p>
    <w:p w:rsidR="00000000" w:rsidDel="00000000" w:rsidP="00000000" w:rsidRDefault="00000000" w:rsidRPr="00000000" w14:paraId="00000075">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sz w:val="22"/>
          <w:szCs w:val="22"/>
        </w:rPr>
      </w:pPr>
      <w:r w:rsidDel="00000000" w:rsidR="00000000" w:rsidRPr="00000000">
        <w:rPr>
          <w:color w:val="0000ff"/>
          <w:rtl w:val="0"/>
        </w:rPr>
        <w:t xml:space="preserve">Amendments: Specify how bylaws can be amended, ensuring that the organization remains adaptable and responsive to change.</w:t>
      </w:r>
    </w:p>
    <w:p w:rsidR="00000000" w:rsidDel="00000000" w:rsidP="00000000" w:rsidRDefault="00000000" w:rsidRPr="00000000" w14:paraId="00000076">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Majority board vote (4 Directors, 5 Coordinator roles)</w:t>
      </w:r>
    </w:p>
    <w:p w:rsidR="00000000" w:rsidDel="00000000" w:rsidP="00000000" w:rsidRDefault="00000000" w:rsidRPr="00000000" w14:paraId="00000077">
      <w:pPr>
        <w:pBdr>
          <w:top w:color="auto" w:space="0" w:sz="0" w:val="none"/>
          <w:bottom w:color="auto" w:space="0" w:sz="0" w:val="none"/>
          <w:right w:color="auto" w:space="0" w:sz="0" w:val="none"/>
          <w:between w:color="auto" w:space="0" w:sz="0" w:val="none"/>
        </w:pBdr>
        <w:shd w:fill="ffffff" w:val="clear"/>
        <w:spacing w:after="0" w:before="0" w:line="276" w:lineRule="auto"/>
        <w:ind w:left="1440" w:firstLine="0"/>
        <w:rPr/>
      </w:pPr>
      <w:r w:rsidDel="00000000" w:rsidR="00000000" w:rsidRPr="00000000">
        <w:rPr>
          <w:rtl w:val="0"/>
        </w:rPr>
      </w:r>
    </w:p>
    <w:p w:rsidR="00000000" w:rsidDel="00000000" w:rsidP="00000000" w:rsidRDefault="00000000" w:rsidRPr="00000000" w14:paraId="00000078">
      <w:pPr>
        <w:numPr>
          <w:ilvl w:val="0"/>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720" w:hanging="360"/>
        <w:rPr>
          <w:sz w:val="22"/>
          <w:szCs w:val="22"/>
        </w:rPr>
      </w:pPr>
      <w:r w:rsidDel="00000000" w:rsidR="00000000" w:rsidRPr="00000000">
        <w:rPr>
          <w:color w:val="0000ff"/>
          <w:rtl w:val="0"/>
        </w:rPr>
        <w:t xml:space="preserve">Financial Management: Outline how fees are collected, managed, and allocated, ensuring transparency and accountability.</w:t>
      </w:r>
    </w:p>
    <w:p w:rsidR="00000000" w:rsidDel="00000000" w:rsidP="00000000" w:rsidRDefault="00000000" w:rsidRPr="00000000" w14:paraId="00000079">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Website/venmo</w:t>
      </w:r>
    </w:p>
    <w:p w:rsidR="00000000" w:rsidDel="00000000" w:rsidP="00000000" w:rsidRDefault="00000000" w:rsidRPr="00000000" w14:paraId="0000007A">
      <w:pPr>
        <w:numPr>
          <w:ilvl w:val="1"/>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1440" w:hanging="360"/>
        <w:rPr/>
      </w:pPr>
      <w:r w:rsidDel="00000000" w:rsidR="00000000" w:rsidRPr="00000000">
        <w:rPr>
          <w:rtl w:val="0"/>
        </w:rPr>
        <w:t xml:space="preserve">Tracking</w:t>
      </w:r>
    </w:p>
    <w:p w:rsidR="00000000" w:rsidDel="00000000" w:rsidP="00000000" w:rsidRDefault="00000000" w:rsidRPr="00000000" w14:paraId="0000007B">
      <w:pPr>
        <w:numPr>
          <w:ilvl w:val="2"/>
          <w:numId w:val="1"/>
        </w:numPr>
        <w:pBdr>
          <w:top w:color="auto" w:space="0" w:sz="0" w:val="none"/>
          <w:bottom w:color="auto" w:space="0" w:sz="0" w:val="none"/>
          <w:right w:color="auto" w:space="0" w:sz="0" w:val="none"/>
          <w:between w:color="auto" w:space="0" w:sz="0" w:val="none"/>
        </w:pBdr>
        <w:shd w:fill="ffffff" w:val="clear"/>
        <w:spacing w:after="0" w:before="0" w:line="276" w:lineRule="auto"/>
        <w:ind w:left="2160" w:hanging="360"/>
        <w:rPr/>
      </w:pPr>
      <w:r w:rsidDel="00000000" w:rsidR="00000000" w:rsidRPr="00000000">
        <w:rPr>
          <w:rtl w:val="0"/>
        </w:rPr>
        <w:t xml:space="preserve">Treasurer to Coordinators to Coaches to Parents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0a0a0a"/>
        <w:sz w:val="24"/>
        <w:szCs w:val="24"/>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